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776F7">
      <w:pPr>
        <w:spacing w:before="65" w:line="224" w:lineRule="auto"/>
        <w:ind w:left="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9"/>
          <w:sz w:val="32"/>
          <w:szCs w:val="32"/>
        </w:rPr>
        <w:t>附件2</w:t>
      </w:r>
    </w:p>
    <w:p w14:paraId="7D49E56E">
      <w:pPr>
        <w:spacing w:before="143" w:line="219" w:lineRule="auto"/>
        <w:ind w:left="39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2026年安徽省科普微视频大赛作品推荐表</w:t>
      </w:r>
      <w:bookmarkStart w:id="0" w:name="_GoBack"/>
      <w:bookmarkEnd w:id="0"/>
    </w:p>
    <w:p w14:paraId="2F121E8B">
      <w:pPr>
        <w:spacing w:line="248" w:lineRule="auto"/>
        <w:rPr>
          <w:rFonts w:ascii="Arial"/>
          <w:sz w:val="21"/>
        </w:rPr>
      </w:pPr>
    </w:p>
    <w:p w14:paraId="6AA66B3A">
      <w:pPr>
        <w:spacing w:before="78" w:line="212" w:lineRule="auto"/>
        <w:ind w:left="5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推荐单位：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                    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 </w:t>
      </w:r>
      <w:r>
        <w:rPr>
          <w:rFonts w:ascii="宋体" w:hAnsi="宋体" w:eastAsia="宋体" w:cs="宋体"/>
          <w:sz w:val="24"/>
          <w:szCs w:val="24"/>
        </w:rPr>
        <w:t>序号：</w:t>
      </w:r>
    </w:p>
    <w:tbl>
      <w:tblPr>
        <w:tblStyle w:val="5"/>
        <w:tblW w:w="8476" w:type="dxa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2357"/>
        <w:gridCol w:w="1288"/>
        <w:gridCol w:w="2928"/>
      </w:tblGrid>
      <w:tr w14:paraId="4CB09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903" w:type="dxa"/>
            <w:vAlign w:val="top"/>
          </w:tcPr>
          <w:p w14:paraId="791BD972">
            <w:pPr>
              <w:pStyle w:val="6"/>
              <w:spacing w:before="208" w:line="221" w:lineRule="auto"/>
              <w:ind w:left="565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名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spacing w:val="-7"/>
                <w:sz w:val="25"/>
                <w:szCs w:val="25"/>
              </w:rPr>
              <w:t>称</w:t>
            </w:r>
          </w:p>
        </w:tc>
        <w:tc>
          <w:tcPr>
            <w:tcW w:w="6573" w:type="dxa"/>
            <w:gridSpan w:val="3"/>
            <w:vAlign w:val="top"/>
          </w:tcPr>
          <w:p w14:paraId="2EB8DAC1">
            <w:pPr>
              <w:rPr>
                <w:rFonts w:ascii="Arial"/>
                <w:sz w:val="21"/>
              </w:rPr>
            </w:pPr>
          </w:p>
        </w:tc>
      </w:tr>
      <w:tr w14:paraId="16116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03" w:type="dxa"/>
            <w:vAlign w:val="top"/>
          </w:tcPr>
          <w:p w14:paraId="3CFAC37F">
            <w:pPr>
              <w:pStyle w:val="6"/>
              <w:spacing w:before="192" w:line="220" w:lineRule="auto"/>
              <w:ind w:left="565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领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pacing w:val="-5"/>
                <w:sz w:val="25"/>
                <w:szCs w:val="25"/>
              </w:rPr>
              <w:t>域</w:t>
            </w:r>
          </w:p>
        </w:tc>
        <w:tc>
          <w:tcPr>
            <w:tcW w:w="2357" w:type="dxa"/>
            <w:vAlign w:val="top"/>
          </w:tcPr>
          <w:p w14:paraId="08574DD0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46946012">
            <w:pPr>
              <w:pStyle w:val="6"/>
              <w:spacing w:before="191" w:line="219" w:lineRule="auto"/>
              <w:ind w:left="135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播出时间</w:t>
            </w:r>
          </w:p>
        </w:tc>
        <w:tc>
          <w:tcPr>
            <w:tcW w:w="2928" w:type="dxa"/>
            <w:vAlign w:val="top"/>
          </w:tcPr>
          <w:p w14:paraId="4B384783">
            <w:pPr>
              <w:rPr>
                <w:rFonts w:ascii="Arial"/>
                <w:sz w:val="21"/>
              </w:rPr>
            </w:pPr>
          </w:p>
        </w:tc>
      </w:tr>
      <w:tr w14:paraId="62A42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1903" w:type="dxa"/>
            <w:vAlign w:val="top"/>
          </w:tcPr>
          <w:p w14:paraId="4E9762B3">
            <w:pPr>
              <w:pStyle w:val="6"/>
              <w:spacing w:before="91" w:line="213" w:lineRule="auto"/>
              <w:ind w:left="254" w:right="68" w:hanging="19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主创人员或单位 </w:t>
            </w:r>
            <w:r>
              <w:rPr>
                <w:spacing w:val="20"/>
                <w:sz w:val="25"/>
                <w:szCs w:val="25"/>
              </w:rPr>
              <w:t>(注明学习、</w:t>
            </w:r>
          </w:p>
          <w:p w14:paraId="784E325B">
            <w:pPr>
              <w:pStyle w:val="6"/>
              <w:spacing w:before="33" w:line="216" w:lineRule="auto"/>
              <w:ind w:left="5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工作单位及职务/</w:t>
            </w:r>
          </w:p>
          <w:p w14:paraId="2678CA44">
            <w:pPr>
              <w:pStyle w:val="6"/>
              <w:spacing w:line="221" w:lineRule="auto"/>
              <w:ind w:left="624"/>
              <w:rPr>
                <w:sz w:val="25"/>
                <w:szCs w:val="25"/>
              </w:rPr>
            </w:pPr>
            <w:r>
              <w:rPr>
                <w:spacing w:val="19"/>
                <w:sz w:val="25"/>
                <w:szCs w:val="25"/>
              </w:rPr>
              <w:t>职称)</w:t>
            </w:r>
          </w:p>
        </w:tc>
        <w:tc>
          <w:tcPr>
            <w:tcW w:w="6573" w:type="dxa"/>
            <w:gridSpan w:val="3"/>
            <w:vAlign w:val="top"/>
          </w:tcPr>
          <w:p w14:paraId="6C0007F7">
            <w:pPr>
              <w:rPr>
                <w:rFonts w:ascii="Arial"/>
                <w:sz w:val="21"/>
              </w:rPr>
            </w:pPr>
          </w:p>
        </w:tc>
      </w:tr>
      <w:tr w14:paraId="05488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03" w:type="dxa"/>
            <w:vAlign w:val="top"/>
          </w:tcPr>
          <w:p w14:paraId="52E912DC">
            <w:pPr>
              <w:pStyle w:val="6"/>
              <w:spacing w:before="192" w:line="219" w:lineRule="auto"/>
              <w:ind w:left="64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播出平台及网址</w:t>
            </w:r>
          </w:p>
        </w:tc>
        <w:tc>
          <w:tcPr>
            <w:tcW w:w="6573" w:type="dxa"/>
            <w:gridSpan w:val="3"/>
            <w:vAlign w:val="top"/>
          </w:tcPr>
          <w:p w14:paraId="345D1E7C">
            <w:pPr>
              <w:rPr>
                <w:rFonts w:ascii="Arial"/>
                <w:sz w:val="21"/>
              </w:rPr>
            </w:pPr>
          </w:p>
        </w:tc>
      </w:tr>
      <w:tr w14:paraId="39194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03" w:type="dxa"/>
            <w:vAlign w:val="top"/>
          </w:tcPr>
          <w:p w14:paraId="36CB8818">
            <w:pPr>
              <w:pStyle w:val="6"/>
              <w:spacing w:before="196" w:line="221" w:lineRule="auto"/>
              <w:ind w:left="44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联系地址</w:t>
            </w:r>
          </w:p>
        </w:tc>
        <w:tc>
          <w:tcPr>
            <w:tcW w:w="6573" w:type="dxa"/>
            <w:gridSpan w:val="3"/>
            <w:vAlign w:val="top"/>
          </w:tcPr>
          <w:p w14:paraId="7BF46612">
            <w:pPr>
              <w:rPr>
                <w:rFonts w:ascii="Arial"/>
                <w:sz w:val="21"/>
              </w:rPr>
            </w:pPr>
          </w:p>
        </w:tc>
      </w:tr>
      <w:tr w14:paraId="4E35E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03" w:type="dxa"/>
            <w:vAlign w:val="top"/>
          </w:tcPr>
          <w:p w14:paraId="3AD03F4D">
            <w:pPr>
              <w:pStyle w:val="6"/>
              <w:spacing w:before="197" w:line="221" w:lineRule="auto"/>
              <w:ind w:left="44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357" w:type="dxa"/>
            <w:vAlign w:val="top"/>
          </w:tcPr>
          <w:p w14:paraId="2FA2D980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0FFB4486">
            <w:pPr>
              <w:pStyle w:val="6"/>
              <w:spacing w:before="195" w:line="220" w:lineRule="auto"/>
              <w:ind w:left="13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电子邮箱</w:t>
            </w:r>
          </w:p>
        </w:tc>
        <w:tc>
          <w:tcPr>
            <w:tcW w:w="2928" w:type="dxa"/>
            <w:vAlign w:val="top"/>
          </w:tcPr>
          <w:p w14:paraId="723576A9">
            <w:pPr>
              <w:rPr>
                <w:rFonts w:ascii="Arial"/>
                <w:sz w:val="21"/>
              </w:rPr>
            </w:pPr>
          </w:p>
        </w:tc>
      </w:tr>
      <w:tr w14:paraId="499E6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903" w:type="dxa"/>
            <w:vAlign w:val="top"/>
          </w:tcPr>
          <w:p w14:paraId="193E45DD">
            <w:pPr>
              <w:spacing w:line="302" w:lineRule="auto"/>
              <w:rPr>
                <w:rFonts w:ascii="Arial"/>
                <w:sz w:val="21"/>
              </w:rPr>
            </w:pPr>
          </w:p>
          <w:p w14:paraId="20B5F269">
            <w:pPr>
              <w:spacing w:line="302" w:lineRule="auto"/>
              <w:rPr>
                <w:rFonts w:ascii="Arial"/>
                <w:sz w:val="21"/>
              </w:rPr>
            </w:pPr>
          </w:p>
          <w:p w14:paraId="76619D30">
            <w:pPr>
              <w:spacing w:line="302" w:lineRule="auto"/>
              <w:rPr>
                <w:rFonts w:ascii="Arial"/>
                <w:sz w:val="21"/>
              </w:rPr>
            </w:pPr>
          </w:p>
          <w:p w14:paraId="297A773D">
            <w:pPr>
              <w:pStyle w:val="6"/>
              <w:spacing w:before="82" w:line="219" w:lineRule="auto"/>
              <w:ind w:left="44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内容简介</w:t>
            </w:r>
          </w:p>
        </w:tc>
        <w:tc>
          <w:tcPr>
            <w:tcW w:w="6573" w:type="dxa"/>
            <w:gridSpan w:val="3"/>
            <w:vAlign w:val="top"/>
          </w:tcPr>
          <w:p w14:paraId="2C26DBB2">
            <w:pPr>
              <w:spacing w:line="302" w:lineRule="auto"/>
              <w:rPr>
                <w:rFonts w:ascii="Arial"/>
                <w:sz w:val="21"/>
              </w:rPr>
            </w:pPr>
          </w:p>
          <w:p w14:paraId="4B70CFE0">
            <w:pPr>
              <w:spacing w:line="303" w:lineRule="auto"/>
              <w:rPr>
                <w:rFonts w:ascii="Arial"/>
                <w:sz w:val="21"/>
              </w:rPr>
            </w:pPr>
          </w:p>
          <w:p w14:paraId="5BEE6B82">
            <w:pPr>
              <w:spacing w:line="303" w:lineRule="auto"/>
              <w:rPr>
                <w:rFonts w:ascii="Arial"/>
                <w:sz w:val="21"/>
              </w:rPr>
            </w:pPr>
          </w:p>
          <w:p w14:paraId="0096059D">
            <w:pPr>
              <w:pStyle w:val="6"/>
              <w:spacing w:before="81" w:line="219" w:lineRule="auto"/>
              <w:ind w:left="2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(300字以内)</w:t>
            </w:r>
          </w:p>
        </w:tc>
      </w:tr>
      <w:tr w14:paraId="0FADD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903" w:type="dxa"/>
            <w:vAlign w:val="top"/>
          </w:tcPr>
          <w:p w14:paraId="428B47A7">
            <w:pPr>
              <w:pStyle w:val="6"/>
              <w:spacing w:before="198" w:line="220" w:lineRule="auto"/>
              <w:ind w:left="315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主要创新点</w:t>
            </w:r>
          </w:p>
          <w:p w14:paraId="6E7BAC40">
            <w:pPr>
              <w:pStyle w:val="6"/>
              <w:spacing w:before="21" w:line="219" w:lineRule="auto"/>
              <w:ind w:left="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(内容、构思、表</w:t>
            </w:r>
          </w:p>
          <w:p w14:paraId="15FC81D1">
            <w:pPr>
              <w:pStyle w:val="6"/>
              <w:spacing w:before="3" w:line="219" w:lineRule="auto"/>
              <w:ind w:left="624"/>
              <w:rPr>
                <w:sz w:val="25"/>
                <w:szCs w:val="25"/>
              </w:rPr>
            </w:pPr>
            <w:r>
              <w:rPr>
                <w:spacing w:val="19"/>
                <w:sz w:val="25"/>
                <w:szCs w:val="25"/>
              </w:rPr>
              <w:t>达等)</w:t>
            </w:r>
          </w:p>
        </w:tc>
        <w:tc>
          <w:tcPr>
            <w:tcW w:w="6573" w:type="dxa"/>
            <w:gridSpan w:val="3"/>
            <w:vAlign w:val="top"/>
          </w:tcPr>
          <w:p w14:paraId="3C0C52BA">
            <w:pPr>
              <w:spacing w:line="433" w:lineRule="auto"/>
              <w:rPr>
                <w:rFonts w:ascii="Arial"/>
                <w:sz w:val="21"/>
              </w:rPr>
            </w:pPr>
          </w:p>
          <w:p w14:paraId="18FB61D0">
            <w:pPr>
              <w:pStyle w:val="6"/>
              <w:spacing w:before="81" w:line="219" w:lineRule="auto"/>
              <w:ind w:left="2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(100字以内)</w:t>
            </w:r>
          </w:p>
        </w:tc>
      </w:tr>
      <w:tr w14:paraId="2FF82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903" w:type="dxa"/>
            <w:vAlign w:val="top"/>
          </w:tcPr>
          <w:p w14:paraId="3E5CB254">
            <w:pPr>
              <w:spacing w:line="422" w:lineRule="auto"/>
              <w:rPr>
                <w:rFonts w:ascii="Arial"/>
                <w:sz w:val="21"/>
              </w:rPr>
            </w:pPr>
          </w:p>
          <w:p w14:paraId="09152D95">
            <w:pPr>
              <w:pStyle w:val="6"/>
              <w:spacing w:before="82" w:line="219" w:lineRule="auto"/>
              <w:ind w:left="44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传播效果</w:t>
            </w:r>
          </w:p>
          <w:p w14:paraId="04C65CEA">
            <w:pPr>
              <w:pStyle w:val="6"/>
              <w:spacing w:before="25" w:line="219" w:lineRule="auto"/>
              <w:ind w:left="315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(点击量等)</w:t>
            </w:r>
          </w:p>
        </w:tc>
        <w:tc>
          <w:tcPr>
            <w:tcW w:w="6573" w:type="dxa"/>
            <w:gridSpan w:val="3"/>
            <w:vAlign w:val="top"/>
          </w:tcPr>
          <w:p w14:paraId="70A34B5E">
            <w:pPr>
              <w:spacing w:line="444" w:lineRule="auto"/>
              <w:rPr>
                <w:rFonts w:ascii="Arial"/>
                <w:sz w:val="21"/>
              </w:rPr>
            </w:pPr>
          </w:p>
          <w:p w14:paraId="02710DF4">
            <w:pPr>
              <w:pStyle w:val="6"/>
              <w:spacing w:before="81" w:line="219" w:lineRule="auto"/>
              <w:ind w:left="2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(100字以内)</w:t>
            </w:r>
          </w:p>
        </w:tc>
      </w:tr>
      <w:tr w14:paraId="35DB4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1903" w:type="dxa"/>
            <w:vAlign w:val="top"/>
          </w:tcPr>
          <w:p w14:paraId="4A2ACB0D">
            <w:pPr>
              <w:spacing w:line="346" w:lineRule="auto"/>
              <w:rPr>
                <w:rFonts w:ascii="Arial"/>
                <w:sz w:val="21"/>
              </w:rPr>
            </w:pPr>
          </w:p>
          <w:p w14:paraId="592F87CA">
            <w:pPr>
              <w:spacing w:line="346" w:lineRule="auto"/>
              <w:rPr>
                <w:rFonts w:ascii="Arial"/>
                <w:sz w:val="21"/>
              </w:rPr>
            </w:pPr>
          </w:p>
          <w:p w14:paraId="0475D2EA">
            <w:pPr>
              <w:pStyle w:val="6"/>
              <w:spacing w:before="81" w:line="219" w:lineRule="auto"/>
              <w:ind w:left="44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引用素材</w:t>
            </w:r>
          </w:p>
        </w:tc>
        <w:tc>
          <w:tcPr>
            <w:tcW w:w="6573" w:type="dxa"/>
            <w:gridSpan w:val="3"/>
            <w:vAlign w:val="top"/>
          </w:tcPr>
          <w:p w14:paraId="7AB5C308">
            <w:pPr>
              <w:spacing w:line="385" w:lineRule="auto"/>
              <w:rPr>
                <w:rFonts w:ascii="Arial"/>
                <w:sz w:val="21"/>
              </w:rPr>
            </w:pPr>
          </w:p>
          <w:p w14:paraId="614C0C65">
            <w:pPr>
              <w:pStyle w:val="6"/>
              <w:spacing w:before="82" w:line="219" w:lineRule="auto"/>
              <w:ind w:left="2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引用类型(文案、图片、动画、元素等):</w:t>
            </w:r>
          </w:p>
          <w:p w14:paraId="463FBBB7">
            <w:pPr>
              <w:pStyle w:val="6"/>
              <w:spacing w:before="9" w:line="242" w:lineRule="auto"/>
              <w:ind w:left="2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引用位置及时长：</w:t>
            </w:r>
            <w:r>
              <w:rPr>
                <w:spacing w:val="-2"/>
                <w:sz w:val="25"/>
                <w:szCs w:val="25"/>
                <w:u w:val="single" w:color="auto"/>
              </w:rPr>
              <w:t xml:space="preserve">                </w:t>
            </w:r>
            <w:r>
              <w:rPr>
                <w:spacing w:val="-2"/>
                <w:sz w:val="25"/>
                <w:szCs w:val="25"/>
              </w:rPr>
              <w:t>,许可使用授权方式、区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域、期限(提供证明材料):</w:t>
            </w:r>
          </w:p>
        </w:tc>
      </w:tr>
    </w:tbl>
    <w:p w14:paraId="3B36F4AB">
      <w:pPr>
        <w:rPr>
          <w:rFonts w:ascii="Arial"/>
          <w:sz w:val="21"/>
        </w:rPr>
      </w:pPr>
    </w:p>
    <w:p w14:paraId="2817308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20" w:h="16900"/>
          <w:pgMar w:top="1381" w:right="1768" w:bottom="1166" w:left="1520" w:header="0" w:footer="854" w:gutter="0"/>
          <w:cols w:space="720" w:num="1"/>
        </w:sectPr>
      </w:pPr>
    </w:p>
    <w:p w14:paraId="4A1EB516">
      <w:pPr>
        <w:spacing w:line="88" w:lineRule="auto"/>
        <w:rPr>
          <w:rFonts w:ascii="Arial"/>
          <w:sz w:val="2"/>
        </w:rPr>
      </w:pPr>
    </w:p>
    <w:tbl>
      <w:tblPr>
        <w:tblStyle w:val="5"/>
        <w:tblW w:w="8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2"/>
        <w:gridCol w:w="6567"/>
      </w:tblGrid>
      <w:tr w14:paraId="05210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9" w:hRule="atLeast"/>
        </w:trPr>
        <w:tc>
          <w:tcPr>
            <w:tcW w:w="1912" w:type="dxa"/>
            <w:vAlign w:val="top"/>
          </w:tcPr>
          <w:p w14:paraId="60104924">
            <w:pPr>
              <w:spacing w:line="243" w:lineRule="auto"/>
              <w:rPr>
                <w:rFonts w:ascii="Arial"/>
                <w:sz w:val="21"/>
              </w:rPr>
            </w:pPr>
          </w:p>
          <w:p w14:paraId="4DB0DC8B">
            <w:pPr>
              <w:spacing w:line="243" w:lineRule="auto"/>
              <w:rPr>
                <w:rFonts w:ascii="Arial"/>
                <w:sz w:val="21"/>
              </w:rPr>
            </w:pPr>
          </w:p>
          <w:p w14:paraId="66516900">
            <w:pPr>
              <w:spacing w:line="243" w:lineRule="auto"/>
              <w:rPr>
                <w:rFonts w:ascii="Arial"/>
                <w:sz w:val="21"/>
              </w:rPr>
            </w:pPr>
          </w:p>
          <w:p w14:paraId="3A237344">
            <w:pPr>
              <w:spacing w:line="244" w:lineRule="auto"/>
              <w:rPr>
                <w:rFonts w:ascii="Arial"/>
                <w:sz w:val="21"/>
              </w:rPr>
            </w:pPr>
          </w:p>
          <w:p w14:paraId="6324C42B">
            <w:pPr>
              <w:spacing w:line="244" w:lineRule="auto"/>
              <w:rPr>
                <w:rFonts w:ascii="Arial"/>
                <w:sz w:val="21"/>
              </w:rPr>
            </w:pPr>
          </w:p>
          <w:p w14:paraId="3D40CA27">
            <w:pPr>
              <w:spacing w:line="244" w:lineRule="auto"/>
              <w:rPr>
                <w:rFonts w:ascii="Arial"/>
                <w:sz w:val="21"/>
              </w:rPr>
            </w:pPr>
          </w:p>
          <w:p w14:paraId="0BF1E73D">
            <w:pPr>
              <w:spacing w:line="244" w:lineRule="auto"/>
              <w:rPr>
                <w:rFonts w:ascii="Arial"/>
                <w:sz w:val="21"/>
              </w:rPr>
            </w:pPr>
          </w:p>
          <w:p w14:paraId="42DD73C2">
            <w:pPr>
              <w:spacing w:line="244" w:lineRule="auto"/>
              <w:rPr>
                <w:rFonts w:ascii="Arial"/>
                <w:sz w:val="21"/>
              </w:rPr>
            </w:pPr>
          </w:p>
          <w:p w14:paraId="0F8215F0">
            <w:pPr>
              <w:spacing w:line="244" w:lineRule="auto"/>
              <w:rPr>
                <w:rFonts w:ascii="Arial"/>
                <w:sz w:val="21"/>
              </w:rPr>
            </w:pPr>
          </w:p>
          <w:p w14:paraId="318C4459">
            <w:pPr>
              <w:spacing w:line="244" w:lineRule="auto"/>
              <w:rPr>
                <w:rFonts w:ascii="Arial"/>
                <w:sz w:val="21"/>
              </w:rPr>
            </w:pPr>
          </w:p>
          <w:p w14:paraId="40FDA71A">
            <w:pPr>
              <w:spacing w:line="244" w:lineRule="auto"/>
              <w:rPr>
                <w:rFonts w:ascii="Arial"/>
                <w:sz w:val="21"/>
              </w:rPr>
            </w:pPr>
          </w:p>
          <w:p w14:paraId="3206A8EA">
            <w:pPr>
              <w:spacing w:line="244" w:lineRule="auto"/>
              <w:rPr>
                <w:rFonts w:ascii="Arial"/>
                <w:sz w:val="21"/>
              </w:rPr>
            </w:pPr>
          </w:p>
          <w:p w14:paraId="147C94D0">
            <w:pPr>
              <w:pStyle w:val="6"/>
              <w:spacing w:before="81" w:line="231" w:lineRule="auto"/>
              <w:ind w:left="693" w:right="313" w:hanging="369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 xml:space="preserve">作者承诺及 </w:t>
            </w:r>
            <w:r>
              <w:rPr>
                <w:spacing w:val="-3"/>
                <w:sz w:val="25"/>
                <w:szCs w:val="25"/>
              </w:rPr>
              <w:t>授权</w:t>
            </w:r>
          </w:p>
        </w:tc>
        <w:tc>
          <w:tcPr>
            <w:tcW w:w="6567" w:type="dxa"/>
            <w:vAlign w:val="top"/>
          </w:tcPr>
          <w:p w14:paraId="5E6BF209">
            <w:pPr>
              <w:spacing w:line="336" w:lineRule="auto"/>
              <w:rPr>
                <w:rFonts w:ascii="Arial"/>
                <w:sz w:val="21"/>
              </w:rPr>
            </w:pPr>
          </w:p>
          <w:p w14:paraId="3C124FB0">
            <w:pPr>
              <w:pStyle w:val="6"/>
              <w:spacing w:before="82" w:line="230" w:lineRule="auto"/>
              <w:ind w:left="12" w:firstLine="479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本人(本单位)郑重承诺：对所提交的微视频作品拥有自</w:t>
            </w:r>
            <w:r>
              <w:rPr>
                <w:spacing w:val="6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主知识产权，参赛作品内容为本人(本单位)原创，不存在侵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犯他人知识产权和其他合法权益。如作品内容侵犯第三方合法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权益导致任何争议、索赔、诉讼等后果，将由本人(本单位)</w:t>
            </w:r>
            <w:r>
              <w:rPr>
                <w:spacing w:val="16"/>
                <w:sz w:val="25"/>
                <w:szCs w:val="25"/>
              </w:rPr>
              <w:t xml:space="preserve"> </w:t>
            </w:r>
            <w:r>
              <w:rPr>
                <w:spacing w:val="-26"/>
                <w:sz w:val="25"/>
                <w:szCs w:val="25"/>
              </w:rPr>
              <w:t>承担后果。严格遵守评审有关规定，不以“请托”“打招呼”等形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式干扰评审工作。</w:t>
            </w:r>
          </w:p>
          <w:p w14:paraId="29C9B0CE">
            <w:pPr>
              <w:pStyle w:val="6"/>
              <w:spacing w:before="3" w:line="233" w:lineRule="auto"/>
              <w:ind w:left="12" w:right="14" w:firstLine="48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本人(本单位)同意授权大赛主办方和承办方拥有参赛作</w:t>
            </w:r>
            <w:r>
              <w:rPr>
                <w:spacing w:val="15"/>
                <w:sz w:val="25"/>
                <w:szCs w:val="25"/>
              </w:rPr>
              <w:t xml:space="preserve"> </w:t>
            </w:r>
            <w:r>
              <w:rPr>
                <w:spacing w:val="-8"/>
                <w:sz w:val="25"/>
                <w:szCs w:val="25"/>
              </w:rPr>
              <w:t>品的使用权及转许可权，在公益性科普宣传和公</w:t>
            </w:r>
            <w:r>
              <w:rPr>
                <w:spacing w:val="-9"/>
                <w:sz w:val="25"/>
                <w:szCs w:val="25"/>
              </w:rPr>
              <w:t>益性科学教育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8"/>
                <w:sz w:val="25"/>
                <w:szCs w:val="25"/>
              </w:rPr>
              <w:t>中，对参赛作品所涉文本、字体、图片、图</w:t>
            </w:r>
            <w:r>
              <w:rPr>
                <w:spacing w:val="-9"/>
                <w:sz w:val="25"/>
                <w:szCs w:val="25"/>
              </w:rPr>
              <w:t>形、音频和视频资</w:t>
            </w:r>
            <w:r>
              <w:rPr>
                <w:sz w:val="25"/>
                <w:szCs w:val="25"/>
              </w:rPr>
              <w:t xml:space="preserve"> 料等内容进行展播、摘编、汇编和出版。</w:t>
            </w:r>
          </w:p>
          <w:p w14:paraId="012CF031">
            <w:pPr>
              <w:spacing w:line="248" w:lineRule="auto"/>
              <w:rPr>
                <w:rFonts w:ascii="Arial"/>
                <w:sz w:val="21"/>
              </w:rPr>
            </w:pPr>
          </w:p>
          <w:p w14:paraId="31FCC956">
            <w:pPr>
              <w:spacing w:line="248" w:lineRule="auto"/>
              <w:rPr>
                <w:rFonts w:ascii="Arial"/>
                <w:sz w:val="21"/>
              </w:rPr>
            </w:pPr>
          </w:p>
          <w:p w14:paraId="4E5592E8">
            <w:pPr>
              <w:spacing w:line="249" w:lineRule="auto"/>
              <w:rPr>
                <w:rFonts w:ascii="Arial"/>
                <w:sz w:val="21"/>
              </w:rPr>
            </w:pPr>
          </w:p>
          <w:p w14:paraId="4FDF293A">
            <w:pPr>
              <w:pStyle w:val="6"/>
              <w:spacing w:before="81" w:line="219" w:lineRule="auto"/>
              <w:ind w:left="3192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姓名(签字):</w:t>
            </w:r>
          </w:p>
          <w:p w14:paraId="7F9AA0A1">
            <w:pPr>
              <w:pStyle w:val="6"/>
              <w:spacing w:before="21" w:line="219" w:lineRule="auto"/>
              <w:ind w:left="3192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单位(盖章):</w:t>
            </w:r>
          </w:p>
          <w:p w14:paraId="634876F0">
            <w:pPr>
              <w:pStyle w:val="6"/>
              <w:spacing w:before="25" w:line="219" w:lineRule="auto"/>
              <w:ind w:left="3423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43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80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日</w:t>
            </w:r>
          </w:p>
          <w:p w14:paraId="433BE0DB">
            <w:pPr>
              <w:pStyle w:val="6"/>
              <w:spacing w:before="273" w:line="247" w:lineRule="auto"/>
              <w:ind w:left="12" w:right="21" w:firstLine="490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注：如该作品为单位组织创作，由所在单位盖章。签字须</w:t>
            </w:r>
            <w:r>
              <w:rPr>
                <w:spacing w:val="6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手写。</w:t>
            </w:r>
          </w:p>
        </w:tc>
      </w:tr>
      <w:tr w14:paraId="1FAE7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2" w:type="dxa"/>
            <w:vMerge w:val="restart"/>
            <w:tcBorders>
              <w:bottom w:val="nil"/>
            </w:tcBorders>
            <w:vAlign w:val="top"/>
          </w:tcPr>
          <w:p w14:paraId="28AEFD4D">
            <w:pPr>
              <w:spacing w:line="260" w:lineRule="auto"/>
              <w:rPr>
                <w:rFonts w:ascii="Arial"/>
                <w:sz w:val="21"/>
              </w:rPr>
            </w:pPr>
          </w:p>
          <w:p w14:paraId="0E614D16">
            <w:pPr>
              <w:spacing w:line="260" w:lineRule="auto"/>
              <w:rPr>
                <w:rFonts w:ascii="Arial"/>
                <w:sz w:val="21"/>
              </w:rPr>
            </w:pPr>
          </w:p>
          <w:p w14:paraId="36EACF00">
            <w:pPr>
              <w:spacing w:line="260" w:lineRule="auto"/>
              <w:rPr>
                <w:rFonts w:ascii="Arial"/>
                <w:sz w:val="21"/>
              </w:rPr>
            </w:pPr>
          </w:p>
          <w:p w14:paraId="4FD733DE">
            <w:pPr>
              <w:spacing w:line="260" w:lineRule="auto"/>
              <w:rPr>
                <w:rFonts w:ascii="Arial"/>
                <w:sz w:val="21"/>
              </w:rPr>
            </w:pPr>
          </w:p>
          <w:p w14:paraId="7A64EC9B">
            <w:pPr>
              <w:spacing w:line="260" w:lineRule="auto"/>
              <w:rPr>
                <w:rFonts w:ascii="Arial"/>
                <w:sz w:val="21"/>
              </w:rPr>
            </w:pPr>
          </w:p>
          <w:p w14:paraId="0C97D0B2">
            <w:pPr>
              <w:spacing w:line="261" w:lineRule="auto"/>
              <w:rPr>
                <w:rFonts w:ascii="Arial"/>
                <w:sz w:val="21"/>
              </w:rPr>
            </w:pPr>
          </w:p>
          <w:p w14:paraId="2E826A36">
            <w:pPr>
              <w:spacing w:line="261" w:lineRule="auto"/>
              <w:rPr>
                <w:rFonts w:ascii="Arial"/>
                <w:sz w:val="21"/>
              </w:rPr>
            </w:pPr>
          </w:p>
          <w:p w14:paraId="559036C2">
            <w:pPr>
              <w:pStyle w:val="6"/>
              <w:spacing w:before="81" w:line="219" w:lineRule="auto"/>
              <w:ind w:left="44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推荐意见</w:t>
            </w:r>
          </w:p>
        </w:tc>
        <w:tc>
          <w:tcPr>
            <w:tcW w:w="6567" w:type="dxa"/>
            <w:vAlign w:val="top"/>
          </w:tcPr>
          <w:p w14:paraId="53AE5195">
            <w:pPr>
              <w:spacing w:line="422" w:lineRule="auto"/>
              <w:rPr>
                <w:rFonts w:ascii="Arial"/>
                <w:sz w:val="21"/>
              </w:rPr>
            </w:pPr>
          </w:p>
          <w:p w14:paraId="3865340F">
            <w:pPr>
              <w:pStyle w:val="6"/>
              <w:spacing w:before="82" w:line="201" w:lineRule="auto"/>
              <w:ind w:left="50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经审查，作者</w:t>
            </w:r>
            <w:r>
              <w:rPr>
                <w:spacing w:val="3"/>
                <w:sz w:val="25"/>
                <w:szCs w:val="25"/>
              </w:rPr>
              <w:t xml:space="preserve">                </w:t>
            </w:r>
            <w:r>
              <w:rPr>
                <w:sz w:val="25"/>
                <w:szCs w:val="25"/>
              </w:rPr>
              <w:t>作品_</w:t>
            </w:r>
          </w:p>
        </w:tc>
      </w:tr>
      <w:tr w14:paraId="67F57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7" w:hRule="atLeast"/>
        </w:trPr>
        <w:tc>
          <w:tcPr>
            <w:tcW w:w="1912" w:type="dxa"/>
            <w:vMerge w:val="continue"/>
            <w:tcBorders>
              <w:top w:val="nil"/>
            </w:tcBorders>
            <w:vAlign w:val="top"/>
          </w:tcPr>
          <w:p w14:paraId="2E9B0692">
            <w:pPr>
              <w:rPr>
                <w:rFonts w:ascii="Arial"/>
                <w:sz w:val="21"/>
              </w:rPr>
            </w:pPr>
          </w:p>
        </w:tc>
        <w:tc>
          <w:tcPr>
            <w:tcW w:w="6567" w:type="dxa"/>
            <w:vAlign w:val="top"/>
          </w:tcPr>
          <w:p w14:paraId="19DE7BCC">
            <w:pPr>
              <w:pStyle w:val="6"/>
              <w:spacing w:before="74" w:line="226" w:lineRule="auto"/>
              <w:ind w:left="12" w:right="25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内容无政治性及科学性错误，作者无违背科研诚信及科技伦理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的行为。</w:t>
            </w:r>
          </w:p>
          <w:p w14:paraId="5537147B">
            <w:pPr>
              <w:pStyle w:val="6"/>
              <w:spacing w:line="219" w:lineRule="auto"/>
              <w:ind w:left="12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同意参赛。</w:t>
            </w:r>
          </w:p>
          <w:p w14:paraId="26A41BF4">
            <w:pPr>
              <w:spacing w:line="275" w:lineRule="auto"/>
              <w:rPr>
                <w:rFonts w:ascii="Arial"/>
                <w:sz w:val="21"/>
              </w:rPr>
            </w:pPr>
          </w:p>
          <w:p w14:paraId="53EDC4AB">
            <w:pPr>
              <w:spacing w:line="276" w:lineRule="auto"/>
              <w:rPr>
                <w:rFonts w:ascii="Arial"/>
                <w:sz w:val="21"/>
              </w:rPr>
            </w:pPr>
          </w:p>
          <w:p w14:paraId="46C60757">
            <w:pPr>
              <w:spacing w:line="276" w:lineRule="auto"/>
              <w:rPr>
                <w:rFonts w:ascii="Arial"/>
                <w:sz w:val="21"/>
              </w:rPr>
            </w:pPr>
          </w:p>
          <w:p w14:paraId="33CDDF58">
            <w:pPr>
              <w:spacing w:line="276" w:lineRule="auto"/>
              <w:rPr>
                <w:rFonts w:ascii="Arial"/>
                <w:sz w:val="21"/>
              </w:rPr>
            </w:pPr>
          </w:p>
          <w:p w14:paraId="05C28545">
            <w:pPr>
              <w:pStyle w:val="6"/>
              <w:spacing w:before="81" w:line="219" w:lineRule="auto"/>
              <w:ind w:left="3303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单位(盖章):</w:t>
            </w:r>
          </w:p>
          <w:p w14:paraId="710003AF">
            <w:pPr>
              <w:pStyle w:val="6"/>
              <w:spacing w:before="25" w:line="219" w:lineRule="auto"/>
              <w:ind w:left="3532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43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80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  <w:tr w14:paraId="3BA2C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1912" w:type="dxa"/>
            <w:vAlign w:val="top"/>
          </w:tcPr>
          <w:p w14:paraId="1274F4A1">
            <w:pPr>
              <w:spacing w:line="414" w:lineRule="auto"/>
              <w:rPr>
                <w:rFonts w:ascii="Arial"/>
                <w:sz w:val="21"/>
              </w:rPr>
            </w:pPr>
          </w:p>
          <w:p w14:paraId="147EE387">
            <w:pPr>
              <w:pStyle w:val="6"/>
              <w:spacing w:before="82" w:line="219" w:lineRule="auto"/>
              <w:ind w:left="444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推荐单位</w:t>
            </w:r>
          </w:p>
          <w:p w14:paraId="64EE694B">
            <w:pPr>
              <w:pStyle w:val="6"/>
              <w:spacing w:before="26" w:line="221" w:lineRule="auto"/>
              <w:ind w:left="44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联系方式</w:t>
            </w:r>
          </w:p>
        </w:tc>
        <w:tc>
          <w:tcPr>
            <w:tcW w:w="6567" w:type="dxa"/>
            <w:vAlign w:val="top"/>
          </w:tcPr>
          <w:p w14:paraId="0297DF7D">
            <w:pPr>
              <w:rPr>
                <w:rFonts w:ascii="Arial"/>
                <w:sz w:val="21"/>
              </w:rPr>
            </w:pPr>
          </w:p>
        </w:tc>
      </w:tr>
    </w:tbl>
    <w:p w14:paraId="6B7D9D3F">
      <w:pPr>
        <w:rPr>
          <w:rFonts w:ascii="Arial"/>
          <w:sz w:val="21"/>
        </w:rPr>
      </w:pPr>
    </w:p>
    <w:sectPr>
      <w:footerReference r:id="rId6" w:type="default"/>
      <w:pgSz w:w="11920" w:h="16900"/>
      <w:pgMar w:top="1436" w:right="1745" w:bottom="1176" w:left="1685" w:header="0" w:footer="8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5D355">
    <w:pPr>
      <w:spacing w:before="1" w:line="231" w:lineRule="auto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—10—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A2C43">
    <w:pPr>
      <w:spacing w:line="233" w:lineRule="auto"/>
      <w:ind w:left="744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—11—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7261AF"/>
    <w:rsid w:val="32C84A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533</Words>
  <Characters>550</Characters>
  <TotalTime>8</TotalTime>
  <ScaleCrop>false</ScaleCrop>
  <LinksUpToDate>false</LinksUpToDate>
  <CharactersWithSpaces>642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2026-05-11T09:34:00Z</dcterms:created>
  <dc:creator>94823</dc:creator>
  <cp:lastModifiedBy>lily</cp:lastModifiedBy>
  <dcterms:modified xsi:type="dcterms:W3CDTF">2026-05-15T01:05:27Z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2026-05-11T09:34:10Z</vt:filetime>
  </property>
  <property fmtid="{D5CDD505-2E9C-101B-9397-08002B2CF9AE}" pid="4" name="UsrData">
    <vt:lpwstr>6a01320e9aafeb0020ef93cawl</vt:lpwstr>
  </property>
  <property fmtid="{D5CDD505-2E9C-101B-9397-08002B2CF9AE}" pid="5" name="KSOTemplateDocerSaveRecord">
    <vt:lpwstr>eyJoZGlkIjoiYWY1NWY3N2E1OTY4N2MxZjM5M2EwNmE2NDJhZTg0ZDIiLCJ1c2VySWQiOiIyNTA1ODEzNiJ9</vt:lpwstr>
  </property>
  <property fmtid="{D5CDD505-2E9C-101B-9397-08002B2CF9AE}" pid="6" name="KSOProductBuildVer">
    <vt:lpwstr>2052-12.1.0.26375</vt:lpwstr>
  </property>
  <property fmtid="{D5CDD505-2E9C-101B-9397-08002B2CF9AE}" pid="7" name="ICV">
    <vt:lpwstr>5D961DC3C66C49B88AA91D817E95768D_13</vt:lpwstr>
  </property>
</Properties>
</file>